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BB" w:rsidRDefault="006C57BB" w:rsidP="006C57B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C57BB" w:rsidRDefault="006C57BB" w:rsidP="006C57B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C57BB" w:rsidRDefault="006C57BB" w:rsidP="006C57B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6C57BB" w:rsidRDefault="006C57BB" w:rsidP="006C57B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6C57BB" w:rsidRDefault="006C57BB" w:rsidP="006C57B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06-2/288-14</w:t>
      </w:r>
    </w:p>
    <w:p w:rsidR="006C57BB" w:rsidRDefault="00A637DF" w:rsidP="006C57B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C57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6C57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6C57BB">
        <w:rPr>
          <w:rFonts w:ascii="Times New Roman" w:hAnsi="Times New Roman" w:cs="Times New Roman"/>
          <w:sz w:val="24"/>
          <w:szCs w:val="24"/>
        </w:rPr>
        <w:t>4</w:t>
      </w:r>
      <w:r w:rsidR="006C57B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6C57BB" w:rsidRDefault="006C57BB" w:rsidP="006C57B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C57BB" w:rsidRDefault="006C57BB" w:rsidP="006C5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7BB" w:rsidRDefault="006C57BB" w:rsidP="006C57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ПЕТАК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3. ОКТОБАР 2014. ГОДИНЕ, </w:t>
      </w: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C57BB" w:rsidRDefault="006C57BB" w:rsidP="006C57BB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6C57BB" w:rsidRDefault="006C57BB" w:rsidP="006C57BB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6C57BB" w:rsidRDefault="006C57BB" w:rsidP="006C57B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 xml:space="preserve">Д н е в н и   р е д </w:t>
      </w:r>
      <w:r>
        <w:rPr>
          <w:rFonts w:ascii="Times New Roman" w:hAnsi="Times New Roman"/>
          <w:szCs w:val="24"/>
          <w:lang w:val="sr-Cyrl-CS"/>
        </w:rPr>
        <w:t>:</w:t>
      </w:r>
    </w:p>
    <w:p w:rsidR="006C57BB" w:rsidRDefault="006C57BB" w:rsidP="006C57BB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6C57BB" w:rsidRDefault="006C57BB" w:rsidP="006C57B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1. Разматрање амандмана на Предлог закона о изменама Закона о јавној својини,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који је поднела Влада;   </w:t>
      </w:r>
    </w:p>
    <w:p w:rsidR="006C57BB" w:rsidRPr="003D1813" w:rsidRDefault="006C57BB" w:rsidP="006C57B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2. Разматрање амандмана на Предлог закона о измени Закона о пореском поступку и пореској администрацији, </w:t>
      </w:r>
      <w:r w:rsidR="00A637DF">
        <w:rPr>
          <w:rFonts w:ascii="Times New Roman" w:hAnsi="Times New Roman"/>
          <w:sz w:val="24"/>
          <w:szCs w:val="24"/>
          <w:lang w:val="sr-Cyrl-CS"/>
        </w:rPr>
        <w:t>који је поднела Влада.</w:t>
      </w:r>
      <w:bookmarkStart w:id="0" w:name="_GoBack"/>
      <w:bookmarkEnd w:id="0"/>
    </w:p>
    <w:p w:rsidR="006C57BB" w:rsidRDefault="006C57BB" w:rsidP="006C57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A369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69AA">
        <w:rPr>
          <w:rFonts w:ascii="Times New Roman" w:hAnsi="Times New Roman" w:cs="Times New Roman"/>
          <w:sz w:val="24"/>
          <w:szCs w:val="24"/>
          <w:lang w:val="sr-Cyrl-RS"/>
        </w:rPr>
        <w:t>први спрат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57BB" w:rsidRDefault="006C57BB" w:rsidP="006C57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6C57BB" w:rsidRDefault="006C57BB" w:rsidP="006C57B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C57BB" w:rsidRDefault="006C57BB" w:rsidP="006C57B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6C57BB" w:rsidRDefault="006C57BB" w:rsidP="006C57B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6C57BB" w:rsidRDefault="006C57BB" w:rsidP="006C57B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6C57BB" w:rsidRDefault="006C57BB" w:rsidP="006C57B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6C57BB" w:rsidRDefault="006C57BB" w:rsidP="006C57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BB"/>
    <w:rsid w:val="003D1813"/>
    <w:rsid w:val="00497589"/>
    <w:rsid w:val="006C57BB"/>
    <w:rsid w:val="008159E7"/>
    <w:rsid w:val="00A369AA"/>
    <w:rsid w:val="00A637DF"/>
    <w:rsid w:val="00AC57DB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B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7B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C57B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B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7B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C57B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4</cp:revision>
  <dcterms:created xsi:type="dcterms:W3CDTF">2014-10-02T12:47:00Z</dcterms:created>
  <dcterms:modified xsi:type="dcterms:W3CDTF">2014-10-02T12:49:00Z</dcterms:modified>
</cp:coreProperties>
</file>